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A9533C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A953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A9533C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A9533C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080C9474" w:rsidR="00C83D19" w:rsidRPr="00A9533C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A9533C" w:rsidRPr="00A9533C">
              <w:rPr>
                <w:rFonts w:asciiTheme="minorHAnsi" w:hAnsiTheme="minorHAnsi" w:cstheme="minorHAnsi"/>
                <w:sz w:val="22"/>
                <w:szCs w:val="22"/>
              </w:rPr>
              <w:t>ecanica Constructiilor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4B88D083" w:rsidR="00A530B9" w:rsidRPr="00A9533C" w:rsidRDefault="003525A4" w:rsidP="003C081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3C0814" w:rsidRPr="00A9533C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i Instala</w:t>
            </w:r>
            <w:r w:rsidR="00157840" w:rsidRPr="00A953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A9533C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EE2C79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EE2C79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A9533C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EE2C79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EE2C79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EE2C7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A9533C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A953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A953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533C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EE2C79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EE2C79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EE2C79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EE2C79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EE2C79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14EEF7CD" w:rsidR="0072194E" w:rsidRPr="00EE2C79" w:rsidRDefault="002F28B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ACTIVITATE DE CERCETARE </w:t>
            </w:r>
            <w:r w:rsidR="00AC0C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PROIECTARE </w:t>
            </w:r>
            <w:r w:rsidR="00E613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EE2C79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C2D72B6" w:rsidR="0072194E" w:rsidRPr="00EE2C79" w:rsidRDefault="007C407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0252EA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EE2C79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EE2C79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EE2C7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EE2C79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2D534744" w:rsidR="00EE62B5" w:rsidRPr="007C4077" w:rsidRDefault="00EE62B5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B5" w:rsidRPr="00EE2C79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EE2C79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6EE1C5F4" w:rsidR="00EE62B5" w:rsidRPr="007C4077" w:rsidRDefault="00EE62B5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1F42" w:rsidRPr="00EE2C79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509266A8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  <w:r w:rsidR="00242A7C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00E3615" w:rsidR="00731F42" w:rsidRPr="00EE2C79" w:rsidRDefault="00242A7C" w:rsidP="006D1A8C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4098A3E" w:rsidR="00731F42" w:rsidRPr="00EE2C79" w:rsidRDefault="00242A7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C</w:t>
            </w:r>
          </w:p>
        </w:tc>
      </w:tr>
      <w:tr w:rsidR="00731F42" w:rsidRPr="00EE2C79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33741745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EE2C7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  <w:r w:rsidR="00242A7C"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55BF504A" w:rsidR="00731F42" w:rsidRPr="00EE2C79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0133BB50" w:rsidR="00731F42" w:rsidRPr="00CA3186" w:rsidRDefault="00703DA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186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731F42" w:rsidRPr="00EE2C79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EE2C79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1286D5B" w:rsidR="00731F42" w:rsidRPr="00EE2C79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EE2C79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157E14F5" w:rsidR="00731F42" w:rsidRPr="00CA3186" w:rsidRDefault="00703DA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186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38439BB5" w14:textId="77777777" w:rsidR="003C6639" w:rsidRPr="00EE2C79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EE2C79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EE2C79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EE2C79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8790E03" w:rsidR="00E357B3" w:rsidRPr="00EE2C79" w:rsidRDefault="002F28B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4448727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6FF0DC17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36D35C46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2BDE213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217E00B8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989DAF6" w:rsidR="00E357B3" w:rsidRPr="00EE2C79" w:rsidRDefault="00242A7C" w:rsidP="007C40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A8C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2401B105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06383EF1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6587B029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232B2450" w:rsidR="00E357B3" w:rsidRPr="00EE2C79" w:rsidRDefault="006D1A8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196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9EE54ED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EE2C79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EE2C79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475772C8" w:rsidR="00E357B3" w:rsidRPr="00EE2C79" w:rsidRDefault="00547DD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E357B3" w:rsidRPr="00EE2C79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35C8072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EE2C79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4AFD23ED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EE2C79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58DFA7C" w:rsidR="00E357B3" w:rsidRPr="00EE2C79" w:rsidRDefault="00547DD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EE2C79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EE2C79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777777" w:rsidR="00E357B3" w:rsidRPr="00EE2C79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EE2C79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1A672EA" w:rsidR="00E357B3" w:rsidRPr="00EE2C79" w:rsidRDefault="00547DD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EE2C79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5543BBBE" w:rsidR="00E357B3" w:rsidRPr="00EE2C79" w:rsidRDefault="00242A7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</w:tr>
      <w:tr w:rsidR="00E357B3" w:rsidRPr="00EE2C79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EE2C79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7FB503A4" w:rsidR="00E357B3" w:rsidRPr="00EE2C79" w:rsidRDefault="002F28B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</w:tbl>
    <w:p w14:paraId="329C9B19" w14:textId="77777777" w:rsidR="00BA6A1F" w:rsidRPr="00EE2C79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EE2C79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EE2C79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EE2C79">
        <w:rPr>
          <w:rFonts w:asciiTheme="minorHAnsi" w:hAnsiTheme="minorHAnsi" w:cstheme="minorHAnsi"/>
          <w:sz w:val="22"/>
          <w:szCs w:val="22"/>
        </w:rPr>
        <w:t xml:space="preserve"> </w:t>
      </w:r>
      <w:r w:rsidRPr="00EE2C79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EE2C79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7F9B395E" w:rsidR="00755D78" w:rsidRPr="00EE2C79" w:rsidRDefault="0099419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Nu este cazul</w:t>
            </w:r>
          </w:p>
        </w:tc>
      </w:tr>
      <w:tr w:rsidR="00755D78" w:rsidRPr="00EE2C79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14836B2" w14:textId="77777777" w:rsidR="000252EA" w:rsidRDefault="000252E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Cunoștințe generale de Inginerie Civilă,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calcul static și analiză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structurală a contrucțiilor, cunoașterea unui program de calcul structural, noțiuni de metode numerice pentr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 rezolvarea sistemelor de ecuații ș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i modelare numerică.</w:t>
            </w:r>
          </w:p>
          <w:p w14:paraId="27D1ABBA" w14:textId="4C93E86B" w:rsidR="007F60FB" w:rsidRPr="00EE2C79" w:rsidRDefault="00547DD2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>Competențe dobândite în cadrul Activităților de cercetare 1 și 2: elaborarea și rafinarea unui plan de cercetare, utilizarea avansată a aplicațiilor software specializate, redactarea documentațiilor tehnice, interpretarea critică a rezultatelor și argumentarea opțiunilor tehnice adoptate.</w:t>
            </w:r>
          </w:p>
        </w:tc>
      </w:tr>
    </w:tbl>
    <w:p w14:paraId="3E1A516A" w14:textId="77777777" w:rsidR="00E357B3" w:rsidRPr="00EE2C79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EE2C79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E2C79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EE2C79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EE2C79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EE2C79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057EF9CF" w:rsidR="00755D78" w:rsidRPr="00150A51" w:rsidRDefault="0099419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Nu este cazul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EE2C79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EE2C7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E994682" w14:textId="77777777" w:rsidR="00755D78" w:rsidRDefault="00605813" w:rsidP="00BB613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 xml:space="preserve"> Sală de laborator din Clădirea </w:t>
            </w:r>
            <w:r w:rsidR="0043563B">
              <w:rPr>
                <w:rFonts w:asciiTheme="minorHAnsi" w:hAnsiTheme="minorHAnsi" w:cstheme="minorHAnsi"/>
                <w:sz w:val="22"/>
                <w:szCs w:val="22"/>
              </w:rPr>
              <w:t xml:space="preserve">Turn, str. </w:t>
            </w:r>
            <w:r w:rsidRPr="00EE2C79">
              <w:rPr>
                <w:rFonts w:asciiTheme="minorHAnsi" w:hAnsiTheme="minorHAnsi" w:cstheme="minorHAnsi"/>
                <w:sz w:val="22"/>
                <w:szCs w:val="22"/>
              </w:rPr>
              <w:t>Daicoviciu 15 care este dotată cu tablă, videoproiector, calculatoare cu licențe software.</w:t>
            </w:r>
          </w:p>
          <w:p w14:paraId="47D0D689" w14:textId="519FA9D5" w:rsidR="00BB6130" w:rsidRPr="00EE2C79" w:rsidRDefault="00BB6130" w:rsidP="00BB613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6130">
              <w:rPr>
                <w:rFonts w:asciiTheme="minorHAnsi" w:hAnsiTheme="minorHAnsi" w:cstheme="minorHAnsi"/>
                <w:sz w:val="22"/>
                <w:szCs w:val="22"/>
              </w:rPr>
              <w:t>Hala de încercări care aparţine Clădirii CFDP.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5A789EB0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Abordează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problemele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mod critic.</w:t>
            </w:r>
          </w:p>
          <w:p w14:paraId="606CAE50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competenţe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numeric.</w:t>
            </w:r>
          </w:p>
          <w:p w14:paraId="44680DE0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C8.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dovadă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expertiză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disciplinară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66E929E8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C13.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Efectuează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cercetare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ştiinţifică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19F999D4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C17.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Execută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calcule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matematice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analitice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178F06C0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C21.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Gestionează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date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cercetării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6502B815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C23.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Gestionează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345CF0A5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C27.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Întocmeşte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lucru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6C88BCCF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C31.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Pregăteşte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ştiinţifice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54C04D5B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C32.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Redactează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rapoarte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0647525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C35.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Sintetizează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informaţii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58EF0B85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C39.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software CAD.</w:t>
            </w:r>
          </w:p>
          <w:p w14:paraId="7362F97B" w14:textId="6599C98D" w:rsidR="00350FB2" w:rsidRPr="00350FB2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C40.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software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desen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08AF344F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CT1.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dovadă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inițiativă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44765F6A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CT2.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Îşi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asumă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responsabilitatea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0C373F80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CT3.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Gândeşte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analitic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3E8BCABF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CT6.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Lucrează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echipe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13EDD289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CT7.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Gândeşte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critic.</w:t>
            </w:r>
          </w:p>
          <w:p w14:paraId="25B2A0BF" w14:textId="77777777" w:rsidR="007F0896" w:rsidRPr="007F0896" w:rsidRDefault="007F0896" w:rsidP="007F089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CT8.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Soluţionează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474C405" w14:textId="77517C36" w:rsidR="00EE0BA5" w:rsidRPr="007F0896" w:rsidRDefault="007F0896" w:rsidP="00632BC9">
            <w:pPr>
              <w:spacing w:line="276" w:lineRule="auto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CT9.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Gestionează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timpul</w:t>
            </w:r>
            <w:proofErr w:type="spellEnd"/>
            <w:r w:rsidRPr="007F089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0114383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Cunoaște și explică conceptele avansate de mecanică structurală, precum și principiile formulării matematice a modelelor utilizate în analiza liniară și neliniară a structurilor.</w:t>
            </w:r>
          </w:p>
          <w:p w14:paraId="6157FA24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Cunoaște și interpretează principiile de alcătuire, dimensionare și verificare ale structurilor din beton armat, beton precomprimat, oțel și ale structurilor mixte oțel-beton.</w:t>
            </w:r>
          </w:p>
          <w:p w14:paraId="0724132B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Cunoaște mecanismele de răspuns structural la acțiuni extreme, în special la acțiuni seismice, precum și principiile evaluării performanței și siguranței construcțiilor.</w:t>
            </w:r>
          </w:p>
          <w:p w14:paraId="0E00152B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Înțelege și integrează principiile modelării și simulării computaționale utilizate în ingineria structurală.</w:t>
            </w:r>
          </w:p>
          <w:p w14:paraId="0E3EC997" w14:textId="3438BD1B" w:rsidR="00D1472C" w:rsidRPr="00150A51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Cunoaște metodologia cercetării științifice în domeniul ingineriei structurale.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C038D62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Modelează și analizează comportarea structurilor utilizând metode analitice și numerice, inclusiv metoda elementelor finite, în regim liniar și neliniar.</w:t>
            </w:r>
          </w:p>
          <w:p w14:paraId="1F53B183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Elaborează soluții de proiectare structurală utilizând metode de calcul avansate și programe de analiză și proiectare structurală.</w:t>
            </w:r>
          </w:p>
          <w:p w14:paraId="68CDA373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Analizează comportarea structurilor în condiții de solicitare complexă, inclusiv în domeniul neliniar, și aplică metode avansate pentru evaluarea siguranței construcțiilor existente.</w:t>
            </w:r>
          </w:p>
          <w:p w14:paraId="34046575" w14:textId="77777777" w:rsidR="00F012E3" w:rsidRPr="00F012E3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Utilizează aplicații software specializate pentru analiza și simularea comportării structurilor și dezvoltă modele numerice pentru probleme inginerești complexe.</w:t>
            </w:r>
          </w:p>
          <w:p w14:paraId="73B29DBC" w14:textId="27B5003D" w:rsidR="00321A3C" w:rsidRPr="00150A51" w:rsidRDefault="00F012E3" w:rsidP="00F012E3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F012E3">
              <w:rPr>
                <w:rFonts w:asciiTheme="minorHAnsi" w:hAnsiTheme="minorHAnsi" w:cstheme="minorHAnsi"/>
                <w:sz w:val="22"/>
                <w:szCs w:val="22"/>
              </w:rPr>
              <w:t>Concepe și realizează studii și proiecte de cercetare aplicată, analizând și interpretând rezultate experimentale și numerice.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4488144C" w14:textId="77777777" w:rsidR="00666078" w:rsidRPr="00666078" w:rsidRDefault="00666078" w:rsidP="0066607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66078">
              <w:rPr>
                <w:rFonts w:asciiTheme="minorHAnsi" w:hAnsiTheme="minorHAnsi" w:cstheme="minorHAnsi"/>
                <w:sz w:val="22"/>
                <w:szCs w:val="22"/>
              </w:rPr>
              <w:t>Selectează în mod autonom modelul structural adecvat și evaluează critic ipotezele, limitele și rezultatele analizelor efectuate.</w:t>
            </w:r>
          </w:p>
          <w:p w14:paraId="337F6FFE" w14:textId="77777777" w:rsidR="00666078" w:rsidRPr="00666078" w:rsidRDefault="00666078" w:rsidP="0066607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66078">
              <w:rPr>
                <w:rFonts w:asciiTheme="minorHAnsi" w:hAnsiTheme="minorHAnsi" w:cstheme="minorHAnsi"/>
                <w:sz w:val="22"/>
                <w:szCs w:val="22"/>
              </w:rPr>
              <w:t>Își asumă responsabilitatea pentru fundamentarea tehnică și verificarea soluțiilor de proiectare structurală.</w:t>
            </w:r>
          </w:p>
          <w:p w14:paraId="3AF82895" w14:textId="77777777" w:rsidR="00666078" w:rsidRPr="00666078" w:rsidRDefault="00666078" w:rsidP="0066607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66078">
              <w:rPr>
                <w:rFonts w:asciiTheme="minorHAnsi" w:hAnsiTheme="minorHAnsi" w:cstheme="minorHAnsi"/>
                <w:sz w:val="22"/>
                <w:szCs w:val="22"/>
              </w:rPr>
              <w:t>Adoptă decizii argumentate privind evaluarea și intervenția asupra structurilor, în condiții de incertitudine și complexitate.</w:t>
            </w:r>
          </w:p>
          <w:p w14:paraId="5D39B6A4" w14:textId="77777777" w:rsidR="00666078" w:rsidRPr="00666078" w:rsidRDefault="00666078" w:rsidP="0066607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66078">
              <w:rPr>
                <w:rFonts w:asciiTheme="minorHAnsi" w:hAnsiTheme="minorHAnsi" w:cstheme="minorHAnsi"/>
                <w:sz w:val="22"/>
                <w:szCs w:val="22"/>
              </w:rPr>
              <w:t>Selectează și utilizează autonom instrumente informatice avansate, verificând validitatea și limitele rezultatelor obținute.</w:t>
            </w:r>
          </w:p>
          <w:p w14:paraId="5A53B3EC" w14:textId="0A209B9B" w:rsidR="00321A3C" w:rsidRPr="00150A51" w:rsidRDefault="00666078" w:rsidP="0066607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66078">
              <w:rPr>
                <w:rFonts w:asciiTheme="minorHAnsi" w:hAnsiTheme="minorHAnsi" w:cstheme="minorHAnsi"/>
                <w:sz w:val="22"/>
                <w:szCs w:val="22"/>
              </w:rPr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F3CFEE6" w14:textId="77777777" w:rsidR="00BB6130" w:rsidRDefault="00547DD2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 xml:space="preserve">Finalizarea activităților de cercetare și proiectare în domeniul ingineriei civile prin sinteza și integrarea rezultatelor obținute pe parcursul întregului program de cercetare. </w:t>
            </w:r>
          </w:p>
          <w:p w14:paraId="4F2BCFBE" w14:textId="7E8AD5E7" w:rsidR="00755D78" w:rsidRPr="00150A51" w:rsidRDefault="00547DD2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>Studenții vor elabora o lucrare de cercetare completă, coerentă și argumentată, conformă cu cerințele departamentului, care să demonstreze capacitatea de analiză structurală avansată și de cercetare independentă.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1D60818B" w14:textId="77777777" w:rsidR="00BB6130" w:rsidRDefault="00547DD2" w:rsidP="00E613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 xml:space="preserve">Sintetizarea și integrarea cunoștințelor și abilităților acumulate pe parcursul Activităților de cercetare 1 și 2 în vederea finalizării lucrării de </w:t>
            </w:r>
            <w:r w:rsidR="00E6139A">
              <w:rPr>
                <w:rFonts w:asciiTheme="minorHAnsi" w:hAnsiTheme="minorHAnsi" w:cstheme="minorHAnsi"/>
                <w:sz w:val="22"/>
                <w:szCs w:val="22"/>
              </w:rPr>
              <w:t>cercetare</w:t>
            </w: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034389E7" w14:textId="77777777" w:rsidR="00BB6130" w:rsidRDefault="00547DD2" w:rsidP="00E613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>Demonstrarea capacității de elaborare autonomă a unui program de cercetare aplicativ, cu contribuții proprii argumentate tehnic și științific.</w:t>
            </w:r>
          </w:p>
          <w:p w14:paraId="7E277DB3" w14:textId="510E1FFC" w:rsidR="00C347F1" w:rsidRPr="00150A51" w:rsidRDefault="00547DD2" w:rsidP="00E613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 xml:space="preserve">Finalizarea și pregătirea lucrării de </w:t>
            </w:r>
            <w:r w:rsidR="00E6139A">
              <w:rPr>
                <w:rFonts w:asciiTheme="minorHAnsi" w:hAnsiTheme="minorHAnsi" w:cstheme="minorHAnsi"/>
                <w:sz w:val="22"/>
                <w:szCs w:val="22"/>
              </w:rPr>
              <w:t>cercetare</w:t>
            </w:r>
            <w:r w:rsidRPr="00547DD2">
              <w:rPr>
                <w:rFonts w:asciiTheme="minorHAnsi" w:hAnsiTheme="minorHAnsi" w:cstheme="minorHAnsi"/>
                <w:sz w:val="22"/>
                <w:szCs w:val="22"/>
              </w:rPr>
              <w:t xml:space="preserve"> în conformitate cu cerințele academice și profesionale ale programului de masterat.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9"/>
        <w:gridCol w:w="524"/>
        <w:gridCol w:w="2037"/>
        <w:gridCol w:w="1157"/>
      </w:tblGrid>
      <w:tr w:rsidR="00200FAD" w:rsidRPr="00150A51" w14:paraId="0F45AE7A" w14:textId="77777777" w:rsidTr="00781E6B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22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108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781E6B" w:rsidRPr="00150A51" w14:paraId="1248CD22" w14:textId="77777777" w:rsidTr="000252EA">
        <w:trPr>
          <w:trHeight w:val="750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F432A13" w14:textId="47BA985A" w:rsidR="00781E6B" w:rsidRPr="00315834" w:rsidRDefault="00781E6B" w:rsidP="003158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4EB21E1A" w14:textId="77777777" w:rsidR="00781E6B" w:rsidRPr="00150A51" w:rsidRDefault="00781E6B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6" w:space="0" w:color="auto"/>
            </w:tcBorders>
            <w:vAlign w:val="center"/>
          </w:tcPr>
          <w:p w14:paraId="2239A762" w14:textId="77777777" w:rsidR="00781E6B" w:rsidRPr="00150A51" w:rsidRDefault="00781E6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6" w:space="0" w:color="auto"/>
            </w:tcBorders>
            <w:vAlign w:val="center"/>
          </w:tcPr>
          <w:p w14:paraId="18D72F93" w14:textId="77777777" w:rsidR="00781E6B" w:rsidRPr="00150A51" w:rsidRDefault="00781E6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6200A9" w:rsidRDefault="00755D7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D3F08D7" w14:textId="59AEA018" w:rsidR="00E357B3" w:rsidRPr="00150A51" w:rsidRDefault="00E357B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76"/>
        <w:gridCol w:w="551"/>
        <w:gridCol w:w="2023"/>
        <w:gridCol w:w="1157"/>
      </w:tblGrid>
      <w:tr w:rsidR="00200FAD" w:rsidRPr="00150A51" w14:paraId="796C26A8" w14:textId="77777777" w:rsidTr="000252EA">
        <w:trPr>
          <w:tblHeader/>
        </w:trPr>
        <w:tc>
          <w:tcPr>
            <w:tcW w:w="3058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1053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0252EA" w:rsidRPr="00150A51" w14:paraId="4218510C" w14:textId="77777777" w:rsidTr="000252EA">
        <w:trPr>
          <w:trHeight w:val="752"/>
        </w:trPr>
        <w:tc>
          <w:tcPr>
            <w:tcW w:w="3058" w:type="pct"/>
            <w:shd w:val="clear" w:color="auto" w:fill="E0E0E0"/>
            <w:vAlign w:val="center"/>
          </w:tcPr>
          <w:p w14:paraId="45140294" w14:textId="37B4A1B1" w:rsidR="000252EA" w:rsidRPr="00315834" w:rsidRDefault="000252EA" w:rsidP="000252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D2C86">
              <w:rPr>
                <w:rFonts w:asciiTheme="minorHAnsi" w:hAnsiTheme="minorHAnsi" w:cstheme="minorHAnsi"/>
                <w:sz w:val="22"/>
                <w:szCs w:val="22"/>
              </w:rPr>
              <w:t>Finalizarea activității de cercetare: sinteza și integrarea rezultatelor obținute pe parcursul cercetării, elaborarea concluziilor tehnice și științifice, redactarea finală a lucrării de cercetare conform cerințelor departamentului, prezentarea și susținerea lucrării în fața cadrului didactic îndrumător și a grupului de lucru, pregătirea în vederea elaborării lucrării de disertație, conform discipl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inelor din planul de învățământ, codurile 14.10-18.20</w:t>
            </w:r>
            <w:r w:rsidRPr="00781E6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7" w:type="pct"/>
            <w:vAlign w:val="center"/>
          </w:tcPr>
          <w:p w14:paraId="2BB3B1DF" w14:textId="094D19C0" w:rsidR="000252EA" w:rsidRPr="00150A51" w:rsidRDefault="000252EA" w:rsidP="000252E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196</w:t>
            </w:r>
          </w:p>
        </w:tc>
        <w:tc>
          <w:tcPr>
            <w:tcW w:w="1053" w:type="pct"/>
            <w:vAlign w:val="center"/>
          </w:tcPr>
          <w:p w14:paraId="27E886A9" w14:textId="77777777" w:rsidR="000252EA" w:rsidRDefault="000252EA" w:rsidP="000252EA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Studiu</w:t>
            </w:r>
            <w:proofErr w:type="spellEnd"/>
            <w:r>
              <w:rPr>
                <w:sz w:val="22"/>
                <w:szCs w:val="22"/>
              </w:rPr>
              <w:t xml:space="preserve"> individual pe </w:t>
            </w:r>
            <w:proofErr w:type="spellStart"/>
            <w:r>
              <w:rPr>
                <w:sz w:val="22"/>
                <w:szCs w:val="22"/>
              </w:rPr>
              <w:t>baza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materialelor</w:t>
            </w:r>
            <w:proofErr w:type="spellEnd"/>
            <w:r>
              <w:rPr>
                <w:sz w:val="22"/>
                <w:szCs w:val="22"/>
              </w:rPr>
              <w:t xml:space="preserve"> de curs, </w:t>
            </w:r>
            <w:proofErr w:type="spellStart"/>
            <w:r>
              <w:rPr>
                <w:sz w:val="22"/>
                <w:szCs w:val="22"/>
              </w:rPr>
              <w:t>lucrări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discuții</w:t>
            </w:r>
            <w:proofErr w:type="spellEnd"/>
            <w:r>
              <w:rPr>
                <w:sz w:val="22"/>
                <w:szCs w:val="22"/>
              </w:rPr>
              <w:t xml:space="preserve"> cu </w:t>
            </w:r>
            <w:proofErr w:type="spellStart"/>
            <w:r>
              <w:rPr>
                <w:sz w:val="22"/>
                <w:szCs w:val="22"/>
              </w:rPr>
              <w:t>cadrele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didactice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materiale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virtuale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bibliotecă</w:t>
            </w:r>
            <w:proofErr w:type="spellEnd"/>
            <w:r>
              <w:rPr>
                <w:sz w:val="22"/>
                <w:szCs w:val="22"/>
              </w:rPr>
              <w:t xml:space="preserve">, internet, </w:t>
            </w:r>
            <w:proofErr w:type="spellStart"/>
            <w:r>
              <w:rPr>
                <w:sz w:val="22"/>
                <w:szCs w:val="22"/>
              </w:rPr>
              <w:t>laboratoare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calcul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încercări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mecanice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27BB8424" w14:textId="77777777" w:rsidR="000252EA" w:rsidRPr="00150A51" w:rsidRDefault="000252EA" w:rsidP="000252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5FC92188" w14:textId="77777777" w:rsidR="000252EA" w:rsidRPr="00150A51" w:rsidRDefault="000252EA" w:rsidP="000252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2EA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0252EA" w:rsidRPr="00E80730" w:rsidRDefault="000252EA" w:rsidP="000252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11722588" w:rsidR="000252EA" w:rsidRPr="00150A51" w:rsidRDefault="000252EA" w:rsidP="000252E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80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Fiecare cadru didactic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ndrumator va oferi materiale de tip suport de curs, normative şi va indica sursele de documentare necesare elaborării lucrărilor. Se va permite accesul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n laboratoarele de calcul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i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ncerc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ri mecanice ale facult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ăț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ii, inclusiv la alte societ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ăț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i partenere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i accesul pe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 xml:space="preserve">antiere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n lucru, cu acceptul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E80730">
              <w:rPr>
                <w:rFonts w:asciiTheme="minorHAnsi" w:hAnsiTheme="minorHAnsi" w:cstheme="minorHAnsi"/>
                <w:sz w:val="22"/>
                <w:szCs w:val="22"/>
              </w:rPr>
              <w:t>ilor.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7D32E59" w14:textId="77777777" w:rsidR="00EE0BA5" w:rsidRDefault="00FF20D2" w:rsidP="00781E6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FF20D2">
              <w:rPr>
                <w:sz w:val="22"/>
                <w:szCs w:val="22"/>
              </w:rPr>
              <w:t>Conţinutul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disciplinei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este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corelat</w:t>
            </w:r>
            <w:proofErr w:type="spellEnd"/>
            <w:r w:rsidRPr="00FF20D2">
              <w:rPr>
                <w:sz w:val="22"/>
                <w:szCs w:val="22"/>
              </w:rPr>
              <w:t xml:space="preserve"> cu </w:t>
            </w:r>
            <w:proofErr w:type="spellStart"/>
            <w:r w:rsidRPr="00FF20D2">
              <w:rPr>
                <w:sz w:val="22"/>
                <w:szCs w:val="22"/>
              </w:rPr>
              <w:t>necesităţile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angajatorilor</w:t>
            </w:r>
            <w:proofErr w:type="spellEnd"/>
            <w:r w:rsidRPr="00FF20D2">
              <w:rPr>
                <w:sz w:val="22"/>
                <w:szCs w:val="22"/>
              </w:rPr>
              <w:t xml:space="preserve"> din </w:t>
            </w:r>
            <w:proofErr w:type="spellStart"/>
            <w:r w:rsidRPr="00FF20D2">
              <w:rPr>
                <w:sz w:val="22"/>
                <w:szCs w:val="22"/>
              </w:rPr>
              <w:t>domeniul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ingineriei</w:t>
            </w:r>
            <w:proofErr w:type="spellEnd"/>
            <w:r w:rsidRPr="00FF20D2">
              <w:rPr>
                <w:sz w:val="22"/>
                <w:szCs w:val="22"/>
              </w:rPr>
              <w:t xml:space="preserve"> civile. </w:t>
            </w:r>
            <w:proofErr w:type="spellStart"/>
            <w:r w:rsidRPr="00FF20D2">
              <w:rPr>
                <w:sz w:val="22"/>
                <w:szCs w:val="22"/>
              </w:rPr>
              <w:t>În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vederea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identificării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nevoilor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şi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aşteptărilor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angajatorilor</w:t>
            </w:r>
            <w:proofErr w:type="spellEnd"/>
            <w:r w:rsidRPr="00FF20D2">
              <w:rPr>
                <w:sz w:val="22"/>
                <w:szCs w:val="22"/>
              </w:rPr>
              <w:t xml:space="preserve"> din </w:t>
            </w:r>
            <w:proofErr w:type="spellStart"/>
            <w:r w:rsidRPr="00FF20D2">
              <w:rPr>
                <w:sz w:val="22"/>
                <w:szCs w:val="22"/>
              </w:rPr>
              <w:t>domeniu</w:t>
            </w:r>
            <w:proofErr w:type="spellEnd"/>
            <w:r w:rsidRPr="00FF20D2">
              <w:rPr>
                <w:sz w:val="22"/>
                <w:szCs w:val="22"/>
              </w:rPr>
              <w:t xml:space="preserve">, </w:t>
            </w:r>
            <w:proofErr w:type="spellStart"/>
            <w:r w:rsidRPr="00FF20D2">
              <w:rPr>
                <w:sz w:val="22"/>
                <w:szCs w:val="22"/>
              </w:rPr>
              <w:t>pentru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stabilirea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conţinutului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cursului</w:t>
            </w:r>
            <w:proofErr w:type="spellEnd"/>
            <w:r w:rsidRPr="00FF20D2">
              <w:rPr>
                <w:sz w:val="22"/>
                <w:szCs w:val="22"/>
              </w:rPr>
              <w:t xml:space="preserve"> s-a </w:t>
            </w:r>
            <w:proofErr w:type="spellStart"/>
            <w:r w:rsidRPr="00FF20D2">
              <w:rPr>
                <w:sz w:val="22"/>
                <w:szCs w:val="22"/>
              </w:rPr>
              <w:t>discutat</w:t>
            </w:r>
            <w:proofErr w:type="spellEnd"/>
            <w:r w:rsidRPr="00FF20D2">
              <w:rPr>
                <w:sz w:val="22"/>
                <w:szCs w:val="22"/>
              </w:rPr>
              <w:t xml:space="preserve"> cu </w:t>
            </w:r>
            <w:proofErr w:type="spellStart"/>
            <w:r w:rsidRPr="00FF20D2">
              <w:rPr>
                <w:sz w:val="22"/>
                <w:szCs w:val="22"/>
              </w:rPr>
              <w:t>alte</w:t>
            </w:r>
            <w:proofErr w:type="spellEnd"/>
            <w:r w:rsidRPr="00FF20D2">
              <w:rPr>
                <w:sz w:val="22"/>
                <w:szCs w:val="22"/>
              </w:rPr>
              <w:t xml:space="preserve"> cadre </w:t>
            </w:r>
            <w:proofErr w:type="spellStart"/>
            <w:r w:rsidRPr="00FF20D2">
              <w:rPr>
                <w:sz w:val="22"/>
                <w:szCs w:val="22"/>
              </w:rPr>
              <w:t>didactice</w:t>
            </w:r>
            <w:proofErr w:type="spellEnd"/>
            <w:r w:rsidRPr="00FF20D2">
              <w:rPr>
                <w:sz w:val="22"/>
                <w:szCs w:val="22"/>
              </w:rPr>
              <w:t xml:space="preserve"> din </w:t>
            </w:r>
            <w:proofErr w:type="spellStart"/>
            <w:r w:rsidRPr="00FF20D2">
              <w:rPr>
                <w:sz w:val="22"/>
                <w:szCs w:val="22"/>
              </w:rPr>
              <w:t>cadrul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facultăţii</w:t>
            </w:r>
            <w:proofErr w:type="spellEnd"/>
            <w:r w:rsidRPr="00FF20D2">
              <w:rPr>
                <w:sz w:val="22"/>
                <w:szCs w:val="22"/>
              </w:rPr>
              <w:t xml:space="preserve">, cu </w:t>
            </w:r>
            <w:proofErr w:type="spellStart"/>
            <w:r w:rsidRPr="00FF20D2">
              <w:rPr>
                <w:sz w:val="22"/>
                <w:szCs w:val="22"/>
              </w:rPr>
              <w:t>reprezentanţi</w:t>
            </w:r>
            <w:proofErr w:type="spellEnd"/>
            <w:r w:rsidRPr="00FF20D2">
              <w:rPr>
                <w:sz w:val="22"/>
                <w:szCs w:val="22"/>
              </w:rPr>
              <w:t xml:space="preserve"> ai </w:t>
            </w:r>
            <w:proofErr w:type="spellStart"/>
            <w:r w:rsidRPr="00FF20D2">
              <w:rPr>
                <w:sz w:val="22"/>
                <w:szCs w:val="22"/>
              </w:rPr>
              <w:t>asociaţiilor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profesionale</w:t>
            </w:r>
            <w:proofErr w:type="spellEnd"/>
            <w:r w:rsidRPr="00FF20D2">
              <w:rPr>
                <w:sz w:val="22"/>
                <w:szCs w:val="22"/>
              </w:rPr>
              <w:t xml:space="preserve"> </w:t>
            </w:r>
            <w:proofErr w:type="spellStart"/>
            <w:r w:rsidRPr="00FF20D2">
              <w:rPr>
                <w:sz w:val="22"/>
                <w:szCs w:val="22"/>
              </w:rPr>
              <w:t>şi</w:t>
            </w:r>
            <w:proofErr w:type="spellEnd"/>
            <w:r w:rsidRPr="00FF20D2">
              <w:rPr>
                <w:sz w:val="22"/>
                <w:szCs w:val="22"/>
              </w:rPr>
              <w:t xml:space="preserve"> cu </w:t>
            </w:r>
            <w:proofErr w:type="spellStart"/>
            <w:r w:rsidRPr="00FF20D2">
              <w:rPr>
                <w:sz w:val="22"/>
                <w:szCs w:val="22"/>
              </w:rPr>
              <w:t>absolvenţi</w:t>
            </w:r>
            <w:proofErr w:type="spellEnd"/>
            <w:r w:rsidRPr="00FF20D2">
              <w:rPr>
                <w:sz w:val="22"/>
                <w:szCs w:val="22"/>
              </w:rPr>
              <w:t xml:space="preserve"> ai </w:t>
            </w:r>
            <w:proofErr w:type="spellStart"/>
            <w:r w:rsidRPr="00FF20D2">
              <w:rPr>
                <w:sz w:val="22"/>
                <w:szCs w:val="22"/>
              </w:rPr>
              <w:t>programului</w:t>
            </w:r>
            <w:proofErr w:type="spellEnd"/>
            <w:r w:rsidRPr="00FF20D2">
              <w:rPr>
                <w:sz w:val="22"/>
                <w:szCs w:val="22"/>
              </w:rPr>
              <w:t xml:space="preserve"> de </w:t>
            </w:r>
            <w:proofErr w:type="spellStart"/>
            <w:r w:rsidRPr="00FF20D2">
              <w:rPr>
                <w:sz w:val="22"/>
                <w:szCs w:val="22"/>
              </w:rPr>
              <w:t>studii</w:t>
            </w:r>
            <w:proofErr w:type="spellEnd"/>
            <w:r w:rsidRPr="00FF20D2">
              <w:rPr>
                <w:sz w:val="22"/>
                <w:szCs w:val="22"/>
              </w:rPr>
              <w:t>.</w:t>
            </w:r>
          </w:p>
          <w:p w14:paraId="612C8B16" w14:textId="23A8E8C1" w:rsidR="00C71154" w:rsidRPr="00C71154" w:rsidRDefault="00C71154" w:rsidP="00781E6B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Conţinutul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complexitatea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noţiunilor</w:t>
            </w:r>
            <w:proofErr w:type="spellEnd"/>
            <w:r>
              <w:rPr>
                <w:sz w:val="22"/>
                <w:szCs w:val="22"/>
              </w:rPr>
              <w:t xml:space="preserve"> predate se </w:t>
            </w:r>
            <w:proofErr w:type="spellStart"/>
            <w:r>
              <w:rPr>
                <w:sz w:val="22"/>
                <w:szCs w:val="22"/>
              </w:rPr>
              <w:t>corelează</w:t>
            </w:r>
            <w:proofErr w:type="spellEnd"/>
            <w:r>
              <w:rPr>
                <w:sz w:val="22"/>
                <w:szCs w:val="22"/>
              </w:rPr>
              <w:t xml:space="preserve"> permanent cu </w:t>
            </w:r>
            <w:proofErr w:type="spellStart"/>
            <w:r>
              <w:rPr>
                <w:sz w:val="22"/>
                <w:szCs w:val="22"/>
              </w:rPr>
              <w:t>cele</w:t>
            </w:r>
            <w:proofErr w:type="spellEnd"/>
            <w:r>
              <w:rPr>
                <w:sz w:val="22"/>
                <w:szCs w:val="22"/>
              </w:rPr>
              <w:t xml:space="preserve"> ale </w:t>
            </w:r>
            <w:proofErr w:type="spellStart"/>
            <w:r>
              <w:rPr>
                <w:sz w:val="22"/>
                <w:szCs w:val="22"/>
              </w:rPr>
              <w:t>disciplinelor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înrudite</w:t>
            </w:r>
            <w:proofErr w:type="spellEnd"/>
            <w:r>
              <w:rPr>
                <w:sz w:val="22"/>
                <w:szCs w:val="22"/>
              </w:rPr>
              <w:t xml:space="preserve"> din </w:t>
            </w:r>
            <w:proofErr w:type="spellStart"/>
            <w:r>
              <w:rPr>
                <w:sz w:val="22"/>
                <w:szCs w:val="22"/>
              </w:rPr>
              <w:t>planul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învăţământ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şi</w:t>
            </w:r>
            <w:proofErr w:type="spellEnd"/>
            <w:r>
              <w:rPr>
                <w:sz w:val="22"/>
                <w:szCs w:val="22"/>
              </w:rPr>
              <w:t xml:space="preserve"> se </w:t>
            </w:r>
            <w:proofErr w:type="spellStart"/>
            <w:r>
              <w:rPr>
                <w:sz w:val="22"/>
                <w:szCs w:val="22"/>
              </w:rPr>
              <w:t>adaptează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evoluţiei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cunoştinţelor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necesare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domeniului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studiilor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masterat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DDA479E" w:rsidR="004D433B" w:rsidRPr="00150A51" w:rsidRDefault="00E80730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7777777" w:rsidR="004D433B" w:rsidRPr="00150A51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639580B" w:rsidR="004D433B" w:rsidRPr="00E80730" w:rsidRDefault="00E80730" w:rsidP="00E80730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Evaluarea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notelor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calcul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cercetare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întocmite</w:t>
            </w:r>
            <w:proofErr w:type="spellEnd"/>
            <w:r>
              <w:rPr>
                <w:sz w:val="22"/>
                <w:szCs w:val="22"/>
              </w:rPr>
              <w:t xml:space="preserve"> pe </w:t>
            </w:r>
            <w:proofErr w:type="spellStart"/>
            <w:r>
              <w:rPr>
                <w:sz w:val="22"/>
                <w:szCs w:val="22"/>
              </w:rPr>
              <w:t>durata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desfăşurării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activităţii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6439DD7" w14:textId="1FE566E6" w:rsidR="00E80730" w:rsidRDefault="00E80730" w:rsidP="00E80730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Evaluare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lucrări</w:t>
            </w:r>
            <w:proofErr w:type="spellEnd"/>
            <w:r>
              <w:rPr>
                <w:sz w:val="22"/>
                <w:szCs w:val="22"/>
              </w:rPr>
              <w:t xml:space="preserve"> (nota L) </w:t>
            </w:r>
          </w:p>
          <w:p w14:paraId="7B0B33D1" w14:textId="77777777" w:rsidR="00E80730" w:rsidRPr="000252EA" w:rsidRDefault="00E80730" w:rsidP="00E8073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52EA">
              <w:rPr>
                <w:rFonts w:asciiTheme="minorHAnsi" w:hAnsiTheme="minorHAnsi" w:cstheme="minorHAnsi"/>
                <w:sz w:val="22"/>
                <w:szCs w:val="22"/>
              </w:rPr>
              <w:t>Activitate</w:t>
            </w:r>
            <w:proofErr w:type="spellEnd"/>
            <w:r w:rsidRPr="000252EA">
              <w:rPr>
                <w:rFonts w:asciiTheme="minorHAnsi" w:hAnsiTheme="minorHAnsi" w:cstheme="minorHAnsi"/>
                <w:sz w:val="22"/>
                <w:szCs w:val="22"/>
              </w:rPr>
              <w:t xml:space="preserve"> pe </w:t>
            </w:r>
            <w:proofErr w:type="spellStart"/>
            <w:r w:rsidRPr="000252EA">
              <w:rPr>
                <w:rFonts w:asciiTheme="minorHAnsi" w:hAnsiTheme="minorHAnsi" w:cstheme="minorHAnsi"/>
                <w:sz w:val="22"/>
                <w:szCs w:val="22"/>
              </w:rPr>
              <w:t>parcurs</w:t>
            </w:r>
            <w:proofErr w:type="spellEnd"/>
            <w:r w:rsidRPr="000252EA">
              <w:rPr>
                <w:rFonts w:asciiTheme="minorHAnsi" w:hAnsiTheme="minorHAnsi" w:cstheme="minorHAnsi"/>
                <w:sz w:val="22"/>
                <w:szCs w:val="22"/>
              </w:rPr>
              <w:t xml:space="preserve"> (T) </w:t>
            </w:r>
          </w:p>
          <w:p w14:paraId="6B8B5017" w14:textId="7C50B2BA" w:rsidR="004D433B" w:rsidRPr="00150A51" w:rsidRDefault="00E80730" w:rsidP="00E8073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52EA">
              <w:rPr>
                <w:rFonts w:asciiTheme="minorHAnsi" w:hAnsiTheme="minorHAnsi" w:cstheme="minorHAnsi"/>
                <w:sz w:val="22"/>
                <w:szCs w:val="22"/>
              </w:rPr>
              <w:t>Onsite sau online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6360A2A" w:rsidR="004D433B" w:rsidRPr="000252EA" w:rsidRDefault="000252EA" w:rsidP="000252E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80730">
              <w:rPr>
                <w:sz w:val="22"/>
                <w:szCs w:val="22"/>
              </w:rPr>
              <w:t xml:space="preserve">0% 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757C5612" w14:textId="77777777" w:rsidR="00321A3C" w:rsidRDefault="00321A3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1A3C">
              <w:rPr>
                <w:rFonts w:asciiTheme="minorHAnsi" w:hAnsiTheme="minorHAnsi" w:cstheme="minorHAnsi"/>
                <w:sz w:val="22"/>
                <w:szCs w:val="22"/>
              </w:rPr>
              <w:t>Participarea la activități (min. 80%) condiționează intrarea la susținerea activității.</w:t>
            </w:r>
          </w:p>
          <w:p w14:paraId="615B9FAA" w14:textId="08CE217C" w:rsidR="000252EA" w:rsidRPr="00150A51" w:rsidRDefault="00321A3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21A3C">
              <w:rPr>
                <w:rFonts w:asciiTheme="minorHAnsi" w:hAnsiTheme="minorHAnsi" w:cstheme="minorHAnsi"/>
                <w:sz w:val="22"/>
                <w:szCs w:val="22"/>
              </w:rPr>
              <w:t>Condiţia de obţinere a creditelor: T ≥ 6, L ≥ 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21A3C">
              <w:rPr>
                <w:rFonts w:asciiTheme="minorHAnsi" w:hAnsiTheme="minorHAnsi" w:cstheme="minorHAnsi"/>
                <w:sz w:val="22"/>
                <w:szCs w:val="22"/>
              </w:rPr>
              <w:t xml:space="preserve"> N &gt;6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E257849" w:rsidR="00DF6F11" w:rsidRPr="00150A51" w:rsidRDefault="00E80730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29.05.2026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6742211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70094E1" w:rsidR="00DF6F11" w:rsidRPr="00150A51" w:rsidRDefault="00DF055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76760C">
              <w:rPr>
                <w:rFonts w:cs="Calibri"/>
                <w:sz w:val="22"/>
                <w:szCs w:val="22"/>
                <w:lang w:val="pt-BR"/>
              </w:rPr>
              <w:t>Cadrul didactic coordonator al activitatii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6624D694" w14:textId="77777777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grad didactic, titlu Prenume NUME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36A9B62F" w14:textId="43536649" w:rsidR="00DF6F11" w:rsidRPr="00150A51" w:rsidRDefault="00923035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5D29958B" w14:textId="40AF1F94" w:rsidR="00DF6F11" w:rsidRPr="00150A51" w:rsidRDefault="00923035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EE72" w14:textId="77777777" w:rsidR="005930F0" w:rsidRDefault="005930F0" w:rsidP="00D92A9E">
      <w:r>
        <w:separator/>
      </w:r>
    </w:p>
  </w:endnote>
  <w:endnote w:type="continuationSeparator" w:id="0">
    <w:p w14:paraId="5BCE7309" w14:textId="77777777" w:rsidR="005930F0" w:rsidRDefault="005930F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544E7" w14:textId="77777777" w:rsidR="005930F0" w:rsidRDefault="005930F0" w:rsidP="00D92A9E">
      <w:r>
        <w:separator/>
      </w:r>
    </w:p>
  </w:footnote>
  <w:footnote w:type="continuationSeparator" w:id="0">
    <w:p w14:paraId="30D23CA0" w14:textId="77777777" w:rsidR="005930F0" w:rsidRDefault="005930F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951545">
    <w:abstractNumId w:val="2"/>
  </w:num>
  <w:num w:numId="2" w16cid:durableId="697318449">
    <w:abstractNumId w:val="12"/>
  </w:num>
  <w:num w:numId="3" w16cid:durableId="820343271">
    <w:abstractNumId w:val="17"/>
  </w:num>
  <w:num w:numId="4" w16cid:durableId="1077247080">
    <w:abstractNumId w:val="30"/>
  </w:num>
  <w:num w:numId="5" w16cid:durableId="1215192449">
    <w:abstractNumId w:val="34"/>
  </w:num>
  <w:num w:numId="6" w16cid:durableId="238026930">
    <w:abstractNumId w:val="23"/>
  </w:num>
  <w:num w:numId="7" w16cid:durableId="2030714965">
    <w:abstractNumId w:val="5"/>
  </w:num>
  <w:num w:numId="8" w16cid:durableId="1797479621">
    <w:abstractNumId w:val="0"/>
  </w:num>
  <w:num w:numId="9" w16cid:durableId="1255625611">
    <w:abstractNumId w:val="29"/>
  </w:num>
  <w:num w:numId="10" w16cid:durableId="1160736074">
    <w:abstractNumId w:val="3"/>
  </w:num>
  <w:num w:numId="11" w16cid:durableId="1630431537">
    <w:abstractNumId w:val="6"/>
  </w:num>
  <w:num w:numId="12" w16cid:durableId="1165240917">
    <w:abstractNumId w:val="26"/>
  </w:num>
  <w:num w:numId="13" w16cid:durableId="1845316225">
    <w:abstractNumId w:val="16"/>
  </w:num>
  <w:num w:numId="14" w16cid:durableId="1320308232">
    <w:abstractNumId w:val="7"/>
  </w:num>
  <w:num w:numId="15" w16cid:durableId="2096123150">
    <w:abstractNumId w:val="25"/>
  </w:num>
  <w:num w:numId="16" w16cid:durableId="472210574">
    <w:abstractNumId w:val="13"/>
  </w:num>
  <w:num w:numId="17" w16cid:durableId="339358684">
    <w:abstractNumId w:val="18"/>
  </w:num>
  <w:num w:numId="18" w16cid:durableId="2110539689">
    <w:abstractNumId w:val="11"/>
  </w:num>
  <w:num w:numId="19" w16cid:durableId="908344837">
    <w:abstractNumId w:val="22"/>
  </w:num>
  <w:num w:numId="20" w16cid:durableId="426997254">
    <w:abstractNumId w:val="33"/>
  </w:num>
  <w:num w:numId="21" w16cid:durableId="396170753">
    <w:abstractNumId w:val="24"/>
  </w:num>
  <w:num w:numId="22" w16cid:durableId="409429209">
    <w:abstractNumId w:val="9"/>
  </w:num>
  <w:num w:numId="23" w16cid:durableId="1068115851">
    <w:abstractNumId w:val="28"/>
  </w:num>
  <w:num w:numId="24" w16cid:durableId="929392930">
    <w:abstractNumId w:val="32"/>
  </w:num>
  <w:num w:numId="25" w16cid:durableId="773749205">
    <w:abstractNumId w:val="21"/>
  </w:num>
  <w:num w:numId="26" w16cid:durableId="1544755500">
    <w:abstractNumId w:val="20"/>
  </w:num>
  <w:num w:numId="27" w16cid:durableId="808136888">
    <w:abstractNumId w:val="19"/>
  </w:num>
  <w:num w:numId="28" w16cid:durableId="1327826230">
    <w:abstractNumId w:val="14"/>
  </w:num>
  <w:num w:numId="29" w16cid:durableId="1569723562">
    <w:abstractNumId w:val="1"/>
  </w:num>
  <w:num w:numId="30" w16cid:durableId="203446437">
    <w:abstractNumId w:val="31"/>
  </w:num>
  <w:num w:numId="31" w16cid:durableId="567493993">
    <w:abstractNumId w:val="15"/>
  </w:num>
  <w:num w:numId="32" w16cid:durableId="1260719209">
    <w:abstractNumId w:val="10"/>
  </w:num>
  <w:num w:numId="33" w16cid:durableId="692338029">
    <w:abstractNumId w:val="8"/>
  </w:num>
  <w:num w:numId="34" w16cid:durableId="1061949902">
    <w:abstractNumId w:val="27"/>
  </w:num>
  <w:num w:numId="35" w16cid:durableId="1189369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07E92"/>
    <w:rsid w:val="000117B9"/>
    <w:rsid w:val="00013F37"/>
    <w:rsid w:val="00016E21"/>
    <w:rsid w:val="000204F9"/>
    <w:rsid w:val="000252EA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A7ADA"/>
    <w:rsid w:val="000C646E"/>
    <w:rsid w:val="000D3183"/>
    <w:rsid w:val="000D703F"/>
    <w:rsid w:val="000E1E03"/>
    <w:rsid w:val="000E4C3E"/>
    <w:rsid w:val="000E55D2"/>
    <w:rsid w:val="000E6B2C"/>
    <w:rsid w:val="000E79EE"/>
    <w:rsid w:val="001000EB"/>
    <w:rsid w:val="00107C51"/>
    <w:rsid w:val="00120E7A"/>
    <w:rsid w:val="001210A6"/>
    <w:rsid w:val="0012489D"/>
    <w:rsid w:val="00125CC5"/>
    <w:rsid w:val="00135197"/>
    <w:rsid w:val="00140BB2"/>
    <w:rsid w:val="001453F8"/>
    <w:rsid w:val="00150705"/>
    <w:rsid w:val="00150A51"/>
    <w:rsid w:val="00157840"/>
    <w:rsid w:val="00164D02"/>
    <w:rsid w:val="00167AE4"/>
    <w:rsid w:val="00185811"/>
    <w:rsid w:val="001909DA"/>
    <w:rsid w:val="001A194A"/>
    <w:rsid w:val="001A4A97"/>
    <w:rsid w:val="001C1D6D"/>
    <w:rsid w:val="001C6B37"/>
    <w:rsid w:val="001E2444"/>
    <w:rsid w:val="001E57E5"/>
    <w:rsid w:val="001E5DFF"/>
    <w:rsid w:val="001E726F"/>
    <w:rsid w:val="001E7E58"/>
    <w:rsid w:val="001F5008"/>
    <w:rsid w:val="001F527D"/>
    <w:rsid w:val="001F6B54"/>
    <w:rsid w:val="00200FAD"/>
    <w:rsid w:val="00211B0E"/>
    <w:rsid w:val="00214354"/>
    <w:rsid w:val="002151F9"/>
    <w:rsid w:val="00215372"/>
    <w:rsid w:val="00232420"/>
    <w:rsid w:val="00242A4D"/>
    <w:rsid w:val="00242A7C"/>
    <w:rsid w:val="002456C4"/>
    <w:rsid w:val="00272694"/>
    <w:rsid w:val="00272829"/>
    <w:rsid w:val="00283482"/>
    <w:rsid w:val="002B2076"/>
    <w:rsid w:val="002D2607"/>
    <w:rsid w:val="002F1E20"/>
    <w:rsid w:val="002F28BC"/>
    <w:rsid w:val="002F6ED1"/>
    <w:rsid w:val="003030FC"/>
    <w:rsid w:val="00312A32"/>
    <w:rsid w:val="00315834"/>
    <w:rsid w:val="00315B16"/>
    <w:rsid w:val="00321A3C"/>
    <w:rsid w:val="00330068"/>
    <w:rsid w:val="00332E84"/>
    <w:rsid w:val="003463C5"/>
    <w:rsid w:val="00350644"/>
    <w:rsid w:val="00350FB2"/>
    <w:rsid w:val="003525A4"/>
    <w:rsid w:val="0036399C"/>
    <w:rsid w:val="00363DA3"/>
    <w:rsid w:val="00374325"/>
    <w:rsid w:val="003773FF"/>
    <w:rsid w:val="003938A7"/>
    <w:rsid w:val="00395924"/>
    <w:rsid w:val="003B1663"/>
    <w:rsid w:val="003B3BDF"/>
    <w:rsid w:val="003B5E4E"/>
    <w:rsid w:val="003C0814"/>
    <w:rsid w:val="003C3715"/>
    <w:rsid w:val="003C6569"/>
    <w:rsid w:val="003C6639"/>
    <w:rsid w:val="003D3AFF"/>
    <w:rsid w:val="003E3FDC"/>
    <w:rsid w:val="003E5614"/>
    <w:rsid w:val="0040327E"/>
    <w:rsid w:val="00421205"/>
    <w:rsid w:val="0043563B"/>
    <w:rsid w:val="00441D4B"/>
    <w:rsid w:val="00464477"/>
    <w:rsid w:val="00465B9C"/>
    <w:rsid w:val="00467486"/>
    <w:rsid w:val="004B0B7F"/>
    <w:rsid w:val="004B0CC8"/>
    <w:rsid w:val="004B619B"/>
    <w:rsid w:val="004C3A4F"/>
    <w:rsid w:val="004D433B"/>
    <w:rsid w:val="004F4E2A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32018"/>
    <w:rsid w:val="00535407"/>
    <w:rsid w:val="00542BC3"/>
    <w:rsid w:val="00547DD2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19B9"/>
    <w:rsid w:val="005930F0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05813"/>
    <w:rsid w:val="00615B27"/>
    <w:rsid w:val="006200A9"/>
    <w:rsid w:val="00632BC9"/>
    <w:rsid w:val="00633227"/>
    <w:rsid w:val="0063346E"/>
    <w:rsid w:val="00633C91"/>
    <w:rsid w:val="0063522D"/>
    <w:rsid w:val="00641525"/>
    <w:rsid w:val="0064668E"/>
    <w:rsid w:val="00666078"/>
    <w:rsid w:val="00682FF8"/>
    <w:rsid w:val="0069167B"/>
    <w:rsid w:val="006946AB"/>
    <w:rsid w:val="0069776E"/>
    <w:rsid w:val="006A286F"/>
    <w:rsid w:val="006A68F4"/>
    <w:rsid w:val="006B6E47"/>
    <w:rsid w:val="006C480E"/>
    <w:rsid w:val="006D1A8C"/>
    <w:rsid w:val="006D3668"/>
    <w:rsid w:val="006D4686"/>
    <w:rsid w:val="006D6452"/>
    <w:rsid w:val="006E2856"/>
    <w:rsid w:val="006E3206"/>
    <w:rsid w:val="006E7994"/>
    <w:rsid w:val="006F2A14"/>
    <w:rsid w:val="006F40AB"/>
    <w:rsid w:val="007003C4"/>
    <w:rsid w:val="00703DA8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1E6B"/>
    <w:rsid w:val="007821F8"/>
    <w:rsid w:val="00782604"/>
    <w:rsid w:val="00796471"/>
    <w:rsid w:val="007A1AA8"/>
    <w:rsid w:val="007A1C86"/>
    <w:rsid w:val="007A4A04"/>
    <w:rsid w:val="007B4107"/>
    <w:rsid w:val="007B500D"/>
    <w:rsid w:val="007C4077"/>
    <w:rsid w:val="007D48E9"/>
    <w:rsid w:val="007F0896"/>
    <w:rsid w:val="007F5535"/>
    <w:rsid w:val="007F60FB"/>
    <w:rsid w:val="007F6D0E"/>
    <w:rsid w:val="00805D7D"/>
    <w:rsid w:val="00807E49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7606B"/>
    <w:rsid w:val="0088732A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3035"/>
    <w:rsid w:val="00925A8D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94198"/>
    <w:rsid w:val="009A584C"/>
    <w:rsid w:val="009B30A5"/>
    <w:rsid w:val="009B41A1"/>
    <w:rsid w:val="009B7F53"/>
    <w:rsid w:val="009D5502"/>
    <w:rsid w:val="009E4ED5"/>
    <w:rsid w:val="00A02FFB"/>
    <w:rsid w:val="00A03D9F"/>
    <w:rsid w:val="00A3088B"/>
    <w:rsid w:val="00A34D97"/>
    <w:rsid w:val="00A45CF0"/>
    <w:rsid w:val="00A530B9"/>
    <w:rsid w:val="00A55667"/>
    <w:rsid w:val="00A720E4"/>
    <w:rsid w:val="00A74FB2"/>
    <w:rsid w:val="00A853F0"/>
    <w:rsid w:val="00A90350"/>
    <w:rsid w:val="00A9533C"/>
    <w:rsid w:val="00AA0149"/>
    <w:rsid w:val="00AA3253"/>
    <w:rsid w:val="00AB42B3"/>
    <w:rsid w:val="00AC0CA4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865A5"/>
    <w:rsid w:val="00BA3043"/>
    <w:rsid w:val="00BA37CE"/>
    <w:rsid w:val="00BA4D4A"/>
    <w:rsid w:val="00BA6A1F"/>
    <w:rsid w:val="00BB331A"/>
    <w:rsid w:val="00BB6130"/>
    <w:rsid w:val="00BB6BE8"/>
    <w:rsid w:val="00BC59FE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1BC0"/>
    <w:rsid w:val="00C46A3C"/>
    <w:rsid w:val="00C521E2"/>
    <w:rsid w:val="00C616DD"/>
    <w:rsid w:val="00C66898"/>
    <w:rsid w:val="00C71154"/>
    <w:rsid w:val="00C7672A"/>
    <w:rsid w:val="00C820CD"/>
    <w:rsid w:val="00C834FB"/>
    <w:rsid w:val="00C83D19"/>
    <w:rsid w:val="00C95E28"/>
    <w:rsid w:val="00CA3186"/>
    <w:rsid w:val="00CA49DB"/>
    <w:rsid w:val="00CC345A"/>
    <w:rsid w:val="00CD1BEF"/>
    <w:rsid w:val="00CD42B8"/>
    <w:rsid w:val="00CD5EC3"/>
    <w:rsid w:val="00CE0774"/>
    <w:rsid w:val="00CE4182"/>
    <w:rsid w:val="00CE77AC"/>
    <w:rsid w:val="00CF7B75"/>
    <w:rsid w:val="00D103E0"/>
    <w:rsid w:val="00D1472C"/>
    <w:rsid w:val="00D20459"/>
    <w:rsid w:val="00D22384"/>
    <w:rsid w:val="00D22B64"/>
    <w:rsid w:val="00D22FE9"/>
    <w:rsid w:val="00D2529E"/>
    <w:rsid w:val="00D27F59"/>
    <w:rsid w:val="00D36B42"/>
    <w:rsid w:val="00D44A2B"/>
    <w:rsid w:val="00D5415D"/>
    <w:rsid w:val="00D61027"/>
    <w:rsid w:val="00D6206C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2C86"/>
    <w:rsid w:val="00DD4E0D"/>
    <w:rsid w:val="00DD4F1B"/>
    <w:rsid w:val="00DD6CD3"/>
    <w:rsid w:val="00DE38F8"/>
    <w:rsid w:val="00DE575D"/>
    <w:rsid w:val="00DF055C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53028"/>
    <w:rsid w:val="00E6139A"/>
    <w:rsid w:val="00E70804"/>
    <w:rsid w:val="00E7567A"/>
    <w:rsid w:val="00E80730"/>
    <w:rsid w:val="00E856B8"/>
    <w:rsid w:val="00EB596A"/>
    <w:rsid w:val="00EB746A"/>
    <w:rsid w:val="00EC0A91"/>
    <w:rsid w:val="00EC5701"/>
    <w:rsid w:val="00ED1C16"/>
    <w:rsid w:val="00ED57BD"/>
    <w:rsid w:val="00EE0BA5"/>
    <w:rsid w:val="00EE2C79"/>
    <w:rsid w:val="00EE62B5"/>
    <w:rsid w:val="00EF029F"/>
    <w:rsid w:val="00F012E3"/>
    <w:rsid w:val="00F03771"/>
    <w:rsid w:val="00F03BAA"/>
    <w:rsid w:val="00F06F94"/>
    <w:rsid w:val="00F141EE"/>
    <w:rsid w:val="00F145DE"/>
    <w:rsid w:val="00F2010D"/>
    <w:rsid w:val="00F23AB4"/>
    <w:rsid w:val="00F26C1D"/>
    <w:rsid w:val="00F35E81"/>
    <w:rsid w:val="00F412CE"/>
    <w:rsid w:val="00F42A8E"/>
    <w:rsid w:val="00F43D2A"/>
    <w:rsid w:val="00F52CE0"/>
    <w:rsid w:val="00F55E98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Default">
    <w:name w:val="Default"/>
    <w:rsid w:val="00781E6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866D8D-6E43-43DF-B336-F7016DF3DF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70EEA-C101-40CB-9AE0-60DC896E7CD0}"/>
</file>

<file path=customXml/itemProps4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26</cp:revision>
  <cp:lastPrinted>2025-11-05T09:57:00Z</cp:lastPrinted>
  <dcterms:created xsi:type="dcterms:W3CDTF">2026-05-29T09:26:00Z</dcterms:created>
  <dcterms:modified xsi:type="dcterms:W3CDTF">2026-07-14T20:09:00Z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